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163799" w14:textId="08293DD1" w:rsidR="00526B91" w:rsidRDefault="00566072" w:rsidP="00526B91">
      <w:r w:rsidRPr="00566072">
        <w:t>Az NV 2100 USB hálózati aljzat összesen 2 x USB töltőaljzattal rendelkezik. A termék előnye, hogy a földelt hálózati aljzaton gyermekvédő zsalu található. Válassza a minőségi termékeket és rendeljen webáruházunkból!</w:t>
      </w:r>
    </w:p>
    <w:p w14:paraId="31351EF8" w14:textId="77777777" w:rsidR="00566072" w:rsidRDefault="00566072" w:rsidP="00526B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63B7A2" w14:textId="77777777" w:rsidR="00566072" w:rsidRDefault="00566072" w:rsidP="00566072">
      <w:r>
        <w:t xml:space="preserve">2 x USB töltőaljzat, 5 V / </w:t>
      </w:r>
      <w:proofErr w:type="spellStart"/>
      <w:r>
        <w:t>max</w:t>
      </w:r>
      <w:proofErr w:type="spellEnd"/>
      <w:r>
        <w:t>. 2,1 A</w:t>
      </w:r>
    </w:p>
    <w:p w14:paraId="5488A07C" w14:textId="77777777" w:rsidR="00566072" w:rsidRDefault="00566072" w:rsidP="00566072">
      <w:r>
        <w:t>földelt hálózati aljzat gyermekvédő zsaluval</w:t>
      </w:r>
    </w:p>
    <w:p w14:paraId="79116F65" w14:textId="18819EB3" w:rsidR="00FB707D" w:rsidRPr="005513CB" w:rsidRDefault="00566072" w:rsidP="00566072">
      <w:r>
        <w:t>250 V~/50 Hz/</w:t>
      </w:r>
      <w:proofErr w:type="spellStart"/>
      <w:r>
        <w:t>max</w:t>
      </w:r>
      <w:proofErr w:type="spellEnd"/>
      <w:r>
        <w:t>. 16 A/</w:t>
      </w:r>
      <w:proofErr w:type="spellStart"/>
      <w:r>
        <w:t>max</w:t>
      </w:r>
      <w:proofErr w:type="spellEnd"/>
      <w:r>
        <w:t>. 3680 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2022-06-30T08:02:00Z</dcterms:created>
  <dcterms:modified xsi:type="dcterms:W3CDTF">2022-06-30T08:02:00Z</dcterms:modified>
</cp:coreProperties>
</file>